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1F6" w:rsidRPr="00A141F6" w:rsidRDefault="00A141F6" w:rsidP="00A141F6">
      <w:pPr>
        <w:pStyle w:val="a3"/>
        <w:shd w:val="clear" w:color="auto" w:fill="FFFFFF"/>
        <w:spacing w:before="0" w:beforeAutospacing="0" w:after="0" w:afterAutospacing="0" w:line="252" w:lineRule="atLeast"/>
        <w:textAlignment w:val="baseline"/>
        <w:rPr>
          <w:rFonts w:ascii="Trebuchet MS" w:hAnsi="Trebuchet MS"/>
          <w:color w:val="363636"/>
          <w:sz w:val="40"/>
          <w:szCs w:val="40"/>
        </w:rPr>
      </w:pPr>
      <w:r w:rsidRPr="00A141F6">
        <w:rPr>
          <w:rFonts w:ascii="Trebuchet MS" w:hAnsi="Trebuchet MS"/>
          <w:color w:val="363636"/>
          <w:sz w:val="40"/>
          <w:szCs w:val="40"/>
        </w:rPr>
        <w:t>10 советов как начать читать больше</w:t>
      </w:r>
    </w:p>
    <w:p w:rsidR="00A141F6" w:rsidRDefault="00A141F6" w:rsidP="00A141F6">
      <w:pPr>
        <w:pStyle w:val="a3"/>
        <w:shd w:val="clear" w:color="auto" w:fill="FFFFFF"/>
        <w:spacing w:before="0" w:beforeAutospacing="0" w:after="0" w:afterAutospacing="0" w:line="252" w:lineRule="atLeast"/>
        <w:textAlignment w:val="baseline"/>
        <w:rPr>
          <w:rFonts w:ascii="Trebuchet MS" w:hAnsi="Trebuchet MS"/>
          <w:color w:val="363636"/>
          <w:sz w:val="17"/>
          <w:szCs w:val="17"/>
        </w:rPr>
      </w:pPr>
      <w:r>
        <w:rPr>
          <w:rFonts w:ascii="Trebuchet MS" w:hAnsi="Trebuchet MS"/>
          <w:color w:val="363636"/>
          <w:sz w:val="17"/>
          <w:szCs w:val="17"/>
        </w:rPr>
        <w:t>Чтение хорошей книги — одна из лучших вещей на свете. Книга — это машина времени, дверь в другие измерения, волшебство, которое позволяет взглянуть на мир глазами удивительных людей, возможность</w:t>
      </w:r>
      <w:r w:rsidR="00E216E1">
        <w:rPr>
          <w:rFonts w:ascii="Trebuchet MS" w:hAnsi="Trebuchet MS"/>
          <w:color w:val="363636"/>
          <w:sz w:val="17"/>
          <w:szCs w:val="17"/>
        </w:rPr>
        <w:t xml:space="preserve"> побывать во всех уголках мира </w:t>
      </w:r>
      <w:r>
        <w:rPr>
          <w:rFonts w:ascii="Trebuchet MS" w:hAnsi="Trebuchet MS"/>
          <w:color w:val="363636"/>
          <w:sz w:val="17"/>
          <w:szCs w:val="17"/>
        </w:rPr>
        <w:t>и сказочных стран.</w:t>
      </w:r>
    </w:p>
    <w:p w:rsidR="00A141F6" w:rsidRDefault="00A141F6" w:rsidP="00A141F6">
      <w:pPr>
        <w:pStyle w:val="a3"/>
        <w:shd w:val="clear" w:color="auto" w:fill="FFFFFF"/>
        <w:spacing w:before="0" w:beforeAutospacing="0" w:after="0" w:afterAutospacing="0" w:line="252" w:lineRule="atLeast"/>
        <w:textAlignment w:val="baseline"/>
        <w:rPr>
          <w:rFonts w:ascii="Trebuchet MS" w:hAnsi="Trebuchet MS"/>
          <w:color w:val="363636"/>
          <w:sz w:val="17"/>
          <w:szCs w:val="17"/>
        </w:rPr>
      </w:pPr>
      <w:r>
        <w:rPr>
          <w:rFonts w:ascii="Trebuchet MS" w:hAnsi="Trebuchet MS"/>
          <w:color w:val="363636"/>
          <w:sz w:val="17"/>
          <w:szCs w:val="17"/>
        </w:rPr>
        <w:t>Многие люди хотят читать больше, но не знают с чего начать. Что ж, начните с прочтения этой статьи.</w:t>
      </w:r>
      <w:r>
        <w:rPr>
          <w:rFonts w:ascii="Trebuchet MS" w:hAnsi="Trebuchet MS"/>
          <w:color w:val="363636"/>
          <w:sz w:val="17"/>
          <w:szCs w:val="17"/>
        </w:rPr>
        <w:br/>
      </w:r>
      <w:r>
        <w:rPr>
          <w:rFonts w:ascii="Trebuchet MS" w:hAnsi="Trebuchet MS"/>
          <w:color w:val="363636"/>
          <w:sz w:val="17"/>
          <w:szCs w:val="17"/>
        </w:rPr>
        <w:br/>
      </w:r>
      <w:r w:rsidRPr="00E216E1">
        <w:rPr>
          <w:rFonts w:ascii="Trebuchet MS" w:hAnsi="Trebuchet MS"/>
          <w:b/>
          <w:color w:val="363636"/>
          <w:sz w:val="17"/>
          <w:szCs w:val="17"/>
        </w:rPr>
        <w:t>1. Читайте не потому что должны, а ради удовольствия</w:t>
      </w:r>
      <w:r w:rsidRPr="00E216E1">
        <w:rPr>
          <w:rFonts w:ascii="Trebuchet MS" w:hAnsi="Trebuchet MS"/>
          <w:b/>
          <w:color w:val="363636"/>
          <w:sz w:val="17"/>
          <w:szCs w:val="17"/>
        </w:rPr>
        <w:br/>
      </w:r>
      <w:r>
        <w:rPr>
          <w:rFonts w:ascii="Trebuchet MS" w:hAnsi="Trebuchet MS"/>
          <w:color w:val="363636"/>
          <w:sz w:val="17"/>
          <w:szCs w:val="17"/>
        </w:rPr>
        <w:t>Найдите книги с захватывающими историями, книги о людях, которые вас восхищают, о мирах, в которых в</w:t>
      </w:r>
      <w:r w:rsidR="00E216E1">
        <w:rPr>
          <w:rFonts w:ascii="Trebuchet MS" w:hAnsi="Trebuchet MS"/>
          <w:color w:val="363636"/>
          <w:sz w:val="17"/>
          <w:szCs w:val="17"/>
        </w:rPr>
        <w:t>ы бы с удовольствием побывали. На время з</w:t>
      </w:r>
      <w:r>
        <w:rPr>
          <w:rFonts w:ascii="Trebuchet MS" w:hAnsi="Trebuchet MS"/>
          <w:color w:val="363636"/>
          <w:sz w:val="17"/>
          <w:szCs w:val="17"/>
        </w:rPr>
        <w:t>абудьте классику, если только она не подходит под это описание.</w:t>
      </w:r>
      <w:r>
        <w:rPr>
          <w:rFonts w:ascii="Trebuchet MS" w:hAnsi="Trebuchet MS"/>
          <w:color w:val="363636"/>
          <w:sz w:val="17"/>
          <w:szCs w:val="17"/>
        </w:rPr>
        <w:br/>
      </w:r>
      <w:r>
        <w:rPr>
          <w:rFonts w:ascii="Trebuchet MS" w:hAnsi="Trebuchet MS"/>
          <w:color w:val="363636"/>
          <w:sz w:val="17"/>
          <w:szCs w:val="17"/>
        </w:rPr>
        <w:br/>
      </w:r>
      <w:r w:rsidRPr="00E216E1">
        <w:rPr>
          <w:rFonts w:ascii="Trebuchet MS" w:hAnsi="Trebuchet MS"/>
          <w:b/>
          <w:color w:val="363636"/>
          <w:sz w:val="17"/>
          <w:szCs w:val="17"/>
        </w:rPr>
        <w:t>2. Выделите время</w:t>
      </w:r>
      <w:r w:rsidRPr="00E216E1">
        <w:rPr>
          <w:rFonts w:ascii="Trebuchet MS" w:hAnsi="Trebuchet MS"/>
          <w:b/>
          <w:color w:val="363636"/>
          <w:sz w:val="17"/>
          <w:szCs w:val="17"/>
        </w:rPr>
        <w:br/>
      </w:r>
      <w:r>
        <w:rPr>
          <w:rFonts w:ascii="Trebuchet MS" w:hAnsi="Trebuchet MS"/>
          <w:color w:val="363636"/>
          <w:sz w:val="17"/>
          <w:szCs w:val="17"/>
        </w:rPr>
        <w:t>У нас нет времени на ч</w:t>
      </w:r>
      <w:r w:rsidR="00E216E1">
        <w:rPr>
          <w:rFonts w:ascii="Trebuchet MS" w:hAnsi="Trebuchet MS"/>
          <w:color w:val="363636"/>
          <w:sz w:val="17"/>
          <w:szCs w:val="17"/>
        </w:rPr>
        <w:t>тение: мы слишком много занимаемся</w:t>
      </w:r>
      <w:r>
        <w:rPr>
          <w:rFonts w:ascii="Trebuchet MS" w:hAnsi="Trebuchet MS"/>
          <w:color w:val="363636"/>
          <w:sz w:val="17"/>
          <w:szCs w:val="17"/>
        </w:rPr>
        <w:t>, перегружаем свой график, мы постоянно в Интернете (где полно вещей, с</w:t>
      </w:r>
      <w:r w:rsidR="00E216E1">
        <w:rPr>
          <w:rFonts w:ascii="Trebuchet MS" w:hAnsi="Trebuchet MS"/>
          <w:color w:val="363636"/>
          <w:sz w:val="17"/>
          <w:szCs w:val="17"/>
        </w:rPr>
        <w:t>тоящих того, чтобы их прочитать</w:t>
      </w:r>
      <w:r>
        <w:rPr>
          <w:rFonts w:ascii="Trebuchet MS" w:hAnsi="Trebuchet MS"/>
          <w:color w:val="363636"/>
          <w:sz w:val="17"/>
          <w:szCs w:val="17"/>
        </w:rPr>
        <w:t>) и тратим слишком много времени на телевизор. Выберите время для чтения. Начните с 10 минут, если вы очень заняты: даже 10 минут — это здорово. Затем попробуйте и 20 и 30, если это возможно.</w:t>
      </w:r>
      <w:r>
        <w:rPr>
          <w:rFonts w:ascii="Trebuchet MS" w:hAnsi="Trebuchet MS"/>
          <w:color w:val="363636"/>
          <w:sz w:val="17"/>
          <w:szCs w:val="17"/>
        </w:rPr>
        <w:br/>
      </w:r>
      <w:r>
        <w:rPr>
          <w:rFonts w:ascii="Trebuchet MS" w:hAnsi="Trebuchet MS"/>
          <w:color w:val="363636"/>
          <w:sz w:val="17"/>
          <w:szCs w:val="17"/>
        </w:rPr>
        <w:br/>
      </w:r>
      <w:r w:rsidRPr="00E216E1">
        <w:rPr>
          <w:rFonts w:ascii="Trebuchet MS" w:hAnsi="Trebuchet MS"/>
          <w:b/>
          <w:color w:val="363636"/>
          <w:sz w:val="17"/>
          <w:szCs w:val="17"/>
        </w:rPr>
        <w:t>3. Не отвлекайтесь</w:t>
      </w:r>
      <w:r w:rsidRPr="00E216E1">
        <w:rPr>
          <w:rFonts w:ascii="Trebuchet MS" w:hAnsi="Trebuchet MS"/>
          <w:b/>
          <w:color w:val="363636"/>
          <w:sz w:val="17"/>
          <w:szCs w:val="17"/>
        </w:rPr>
        <w:br/>
      </w:r>
      <w:r>
        <w:rPr>
          <w:rFonts w:ascii="Trebuchet MS" w:hAnsi="Trebuchet MS"/>
          <w:color w:val="363636"/>
          <w:sz w:val="17"/>
          <w:szCs w:val="17"/>
        </w:rPr>
        <w:t>Избавьтесь от всех преград. Найдите тихое, уединенное место. Только вы и ваша книга. Считайтесь с другими делами, но на время чтения выбрасывайте их из головы.</w:t>
      </w:r>
      <w:r>
        <w:rPr>
          <w:rFonts w:ascii="Trebuchet MS" w:hAnsi="Trebuchet MS"/>
          <w:color w:val="363636"/>
          <w:sz w:val="17"/>
          <w:szCs w:val="17"/>
        </w:rPr>
        <w:br/>
      </w:r>
      <w:r>
        <w:rPr>
          <w:rFonts w:ascii="Trebuchet MS" w:hAnsi="Trebuchet MS"/>
          <w:color w:val="363636"/>
          <w:sz w:val="17"/>
          <w:szCs w:val="17"/>
        </w:rPr>
        <w:br/>
      </w:r>
      <w:r w:rsidRPr="00E216E1">
        <w:rPr>
          <w:rFonts w:ascii="Trebuchet MS" w:hAnsi="Trebuchet MS"/>
          <w:b/>
          <w:color w:val="363636"/>
          <w:sz w:val="17"/>
          <w:szCs w:val="17"/>
        </w:rPr>
        <w:t>4. Полюбите чтение</w:t>
      </w:r>
      <w:r w:rsidRPr="00E216E1">
        <w:rPr>
          <w:rFonts w:ascii="Trebuchet MS" w:hAnsi="Trebuchet MS"/>
          <w:b/>
          <w:color w:val="363636"/>
          <w:sz w:val="17"/>
          <w:szCs w:val="17"/>
        </w:rPr>
        <w:br/>
      </w:r>
      <w:r>
        <w:rPr>
          <w:rFonts w:ascii="Trebuchet MS" w:hAnsi="Trebuchet MS"/>
          <w:color w:val="363636"/>
          <w:sz w:val="17"/>
          <w:szCs w:val="17"/>
        </w:rPr>
        <w:t>Вы делаете это не для того, чтобы стать лучше, а ради удовольствия. Полюбите ощущения, получаемые от чтения, и вы будете ждать его с нетерпением.</w:t>
      </w:r>
      <w:r>
        <w:rPr>
          <w:rFonts w:ascii="Trebuchet MS" w:hAnsi="Trebuchet MS"/>
          <w:color w:val="363636"/>
          <w:sz w:val="17"/>
          <w:szCs w:val="17"/>
        </w:rPr>
        <w:br/>
      </w:r>
      <w:r>
        <w:rPr>
          <w:rFonts w:ascii="Trebuchet MS" w:hAnsi="Trebuchet MS"/>
          <w:color w:val="363636"/>
          <w:sz w:val="17"/>
          <w:szCs w:val="17"/>
        </w:rPr>
        <w:br/>
      </w:r>
      <w:r w:rsidRPr="00E216E1">
        <w:rPr>
          <w:rFonts w:ascii="Trebuchet MS" w:hAnsi="Trebuchet MS"/>
          <w:b/>
          <w:color w:val="363636"/>
          <w:sz w:val="17"/>
          <w:szCs w:val="17"/>
        </w:rPr>
        <w:t>5. Найдите единомышленников</w:t>
      </w:r>
      <w:r w:rsidRPr="00E216E1">
        <w:rPr>
          <w:rFonts w:ascii="Trebuchet MS" w:hAnsi="Trebuchet MS"/>
          <w:b/>
          <w:color w:val="363636"/>
          <w:sz w:val="17"/>
          <w:szCs w:val="17"/>
        </w:rPr>
        <w:br/>
      </w:r>
      <w:r>
        <w:rPr>
          <w:rFonts w:ascii="Trebuchet MS" w:hAnsi="Trebuchet MS"/>
          <w:color w:val="363636"/>
          <w:sz w:val="17"/>
          <w:szCs w:val="17"/>
        </w:rPr>
        <w:t>Найдите друзей, которые любят читать или общайтесь онлайн. В Интернете полно книголюбов, которые с удовольствием поделятся своим мнением и рекомендациями. Чтение — это не только уединение.</w:t>
      </w:r>
      <w:r>
        <w:rPr>
          <w:rFonts w:ascii="Trebuchet MS" w:hAnsi="Trebuchet MS"/>
          <w:color w:val="363636"/>
          <w:sz w:val="17"/>
          <w:szCs w:val="17"/>
        </w:rPr>
        <w:br/>
      </w:r>
      <w:r>
        <w:rPr>
          <w:rFonts w:ascii="Trebuchet MS" w:hAnsi="Trebuchet MS"/>
          <w:color w:val="363636"/>
          <w:sz w:val="17"/>
          <w:szCs w:val="17"/>
        </w:rPr>
        <w:br/>
      </w:r>
      <w:r w:rsidRPr="00E216E1">
        <w:rPr>
          <w:rFonts w:ascii="Trebuchet MS" w:hAnsi="Trebuchet MS"/>
          <w:b/>
          <w:color w:val="363636"/>
          <w:sz w:val="17"/>
          <w:szCs w:val="17"/>
        </w:rPr>
        <w:t>6. Пусть это станет привычкой</w:t>
      </w:r>
      <w:r w:rsidRPr="00E216E1">
        <w:rPr>
          <w:rFonts w:ascii="Trebuchet MS" w:hAnsi="Trebuchet MS"/>
          <w:b/>
          <w:color w:val="363636"/>
          <w:sz w:val="17"/>
          <w:szCs w:val="17"/>
        </w:rPr>
        <w:br/>
      </w:r>
      <w:r>
        <w:rPr>
          <w:rFonts w:ascii="Trebuchet MS" w:hAnsi="Trebuchet MS"/>
          <w:color w:val="363636"/>
          <w:sz w:val="17"/>
          <w:szCs w:val="17"/>
        </w:rPr>
        <w:t>Найдите повод для чтения в повседневной жизни и читайте регулярно. Даже если это 5-10 минут. Чем выше систематичность, тем сильнее привычка.</w:t>
      </w:r>
      <w:r>
        <w:rPr>
          <w:rFonts w:ascii="Trebuchet MS" w:hAnsi="Trebuchet MS"/>
          <w:color w:val="363636"/>
          <w:sz w:val="17"/>
          <w:szCs w:val="17"/>
        </w:rPr>
        <w:br/>
      </w:r>
      <w:r>
        <w:rPr>
          <w:rFonts w:ascii="Trebuchet MS" w:hAnsi="Trebuchet MS"/>
          <w:color w:val="363636"/>
          <w:sz w:val="17"/>
          <w:szCs w:val="17"/>
        </w:rPr>
        <w:br/>
      </w:r>
      <w:r w:rsidRPr="00E216E1">
        <w:rPr>
          <w:rFonts w:ascii="Trebuchet MS" w:hAnsi="Trebuchet MS"/>
          <w:b/>
          <w:color w:val="363636"/>
          <w:sz w:val="17"/>
          <w:szCs w:val="17"/>
        </w:rPr>
        <w:t>7. Не делайте из этого рутину</w:t>
      </w:r>
      <w:r w:rsidRPr="00E216E1">
        <w:rPr>
          <w:rFonts w:ascii="Trebuchet MS" w:hAnsi="Trebuchet MS"/>
          <w:b/>
          <w:color w:val="363636"/>
          <w:sz w:val="17"/>
          <w:szCs w:val="17"/>
        </w:rPr>
        <w:br/>
      </w:r>
      <w:r>
        <w:rPr>
          <w:rFonts w:ascii="Trebuchet MS" w:hAnsi="Trebuchet MS"/>
          <w:color w:val="363636"/>
          <w:sz w:val="17"/>
          <w:szCs w:val="17"/>
        </w:rPr>
        <w:t>Не делайте чтение одним из пунктов списка ваших дел или графика, напротив которого нужно поставить галочку. Не превращайте его в часть плана по самосовершенствованию. Пусть оно будет частью плана по повышению удовольствия от жизни.</w:t>
      </w:r>
      <w:r>
        <w:rPr>
          <w:rFonts w:ascii="Trebuchet MS" w:hAnsi="Trebuchet MS"/>
          <w:color w:val="363636"/>
          <w:sz w:val="17"/>
          <w:szCs w:val="17"/>
        </w:rPr>
        <w:br/>
      </w:r>
      <w:r>
        <w:rPr>
          <w:rFonts w:ascii="Trebuchet MS" w:hAnsi="Trebuchet MS"/>
          <w:color w:val="363636"/>
          <w:sz w:val="17"/>
          <w:szCs w:val="17"/>
        </w:rPr>
        <w:br/>
      </w:r>
      <w:r w:rsidRPr="00E216E1">
        <w:rPr>
          <w:rFonts w:ascii="Trebuchet MS" w:hAnsi="Trebuchet MS"/>
          <w:b/>
          <w:color w:val="363636"/>
          <w:sz w:val="17"/>
          <w:szCs w:val="17"/>
        </w:rPr>
        <w:t>8. Избавляйтесь от скучных книг</w:t>
      </w:r>
      <w:r w:rsidRPr="00E216E1">
        <w:rPr>
          <w:rFonts w:ascii="Trebuchet MS" w:hAnsi="Trebuchet MS"/>
          <w:b/>
          <w:color w:val="363636"/>
          <w:sz w:val="17"/>
          <w:szCs w:val="17"/>
        </w:rPr>
        <w:br/>
      </w:r>
      <w:r>
        <w:rPr>
          <w:rFonts w:ascii="Trebuchet MS" w:hAnsi="Trebuchet MS"/>
          <w:color w:val="363636"/>
          <w:sz w:val="17"/>
          <w:szCs w:val="17"/>
        </w:rPr>
        <w:t>Чтение — это не прием витаминов. Вы читаете ради удовольствия. Если его нет — забудьте об этой книге. Дайте ей шанс, скажем, размером в главу, но не более того.</w:t>
      </w:r>
      <w:r>
        <w:rPr>
          <w:rFonts w:ascii="Trebuchet MS" w:hAnsi="Trebuchet MS"/>
          <w:color w:val="363636"/>
          <w:sz w:val="17"/>
          <w:szCs w:val="17"/>
        </w:rPr>
        <w:br/>
      </w:r>
      <w:r>
        <w:rPr>
          <w:rFonts w:ascii="Trebuchet MS" w:hAnsi="Trebuchet MS"/>
          <w:color w:val="363636"/>
          <w:sz w:val="17"/>
          <w:szCs w:val="17"/>
        </w:rPr>
        <w:br/>
      </w:r>
      <w:r w:rsidRPr="00E216E1">
        <w:rPr>
          <w:rFonts w:ascii="Trebuchet MS" w:hAnsi="Trebuchet MS"/>
          <w:b/>
          <w:color w:val="363636"/>
          <w:sz w:val="17"/>
          <w:szCs w:val="17"/>
        </w:rPr>
        <w:t>9. Откройте для себя мир книг</w:t>
      </w:r>
      <w:r w:rsidRPr="00E216E1">
        <w:rPr>
          <w:rFonts w:ascii="Trebuchet MS" w:hAnsi="Trebuchet MS"/>
          <w:b/>
          <w:color w:val="363636"/>
          <w:sz w:val="17"/>
          <w:szCs w:val="17"/>
        </w:rPr>
        <w:br/>
      </w:r>
      <w:r>
        <w:rPr>
          <w:rFonts w:ascii="Trebuchet MS" w:hAnsi="Trebuchet MS"/>
          <w:color w:val="363636"/>
          <w:sz w:val="17"/>
          <w:szCs w:val="17"/>
        </w:rPr>
        <w:t>Поддержка местного книжного магазина — это здорово и увлекательно. Недооцененные в последнее время библиотеки также стоят того, чтобы проявить к ним интерес — запишитесь уже сегодня.</w:t>
      </w:r>
      <w:r>
        <w:rPr>
          <w:rFonts w:ascii="Trebuchet MS" w:hAnsi="Trebuchet MS"/>
          <w:color w:val="363636"/>
          <w:sz w:val="17"/>
          <w:szCs w:val="17"/>
        </w:rPr>
        <w:br/>
      </w:r>
      <w:r>
        <w:rPr>
          <w:rFonts w:ascii="Trebuchet MS" w:hAnsi="Trebuchet MS"/>
          <w:color w:val="363636"/>
          <w:sz w:val="17"/>
          <w:szCs w:val="17"/>
        </w:rPr>
        <w:br/>
      </w:r>
      <w:r w:rsidRPr="00E216E1">
        <w:rPr>
          <w:rFonts w:ascii="Trebuchet MS" w:hAnsi="Trebuchet MS"/>
          <w:b/>
          <w:color w:val="363636"/>
          <w:sz w:val="17"/>
          <w:szCs w:val="17"/>
        </w:rPr>
        <w:t>10. Не думайте о скорости</w:t>
      </w:r>
      <w:r w:rsidRPr="00E216E1">
        <w:rPr>
          <w:rFonts w:ascii="Trebuchet MS" w:hAnsi="Trebuchet MS"/>
          <w:b/>
          <w:color w:val="363636"/>
          <w:sz w:val="17"/>
          <w:szCs w:val="17"/>
        </w:rPr>
        <w:br/>
      </w:r>
      <w:r>
        <w:rPr>
          <w:rFonts w:ascii="Trebuchet MS" w:hAnsi="Trebuchet MS"/>
          <w:color w:val="363636"/>
          <w:sz w:val="17"/>
          <w:szCs w:val="17"/>
        </w:rPr>
        <w:t>Кому-то нравится скоростное чтение, но и медленное ничуть не хуже. Количество книг и скорость их прочтения ничего не значат. Это не соревнование. Вы же читаете ради удовольствия. Вот и не торопитесь. Это все равно что насл</w:t>
      </w:r>
      <w:r w:rsidR="00E216E1">
        <w:rPr>
          <w:rFonts w:ascii="Trebuchet MS" w:hAnsi="Trebuchet MS"/>
          <w:color w:val="363636"/>
          <w:sz w:val="17"/>
          <w:szCs w:val="17"/>
        </w:rPr>
        <w:t xml:space="preserve">аждение хорошей едой </w:t>
      </w:r>
      <w:r>
        <w:rPr>
          <w:rFonts w:ascii="Trebuchet MS" w:hAnsi="Trebuchet MS"/>
          <w:color w:val="363636"/>
          <w:sz w:val="17"/>
          <w:szCs w:val="17"/>
        </w:rPr>
        <w:t>— смакуйте не спеша.</w:t>
      </w:r>
    </w:p>
    <w:p w:rsidR="0010554E" w:rsidRDefault="0010554E"/>
    <w:sectPr w:rsidR="0010554E" w:rsidSect="001055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141F6"/>
    <w:rsid w:val="0010554E"/>
    <w:rsid w:val="001E13EE"/>
    <w:rsid w:val="00546EE8"/>
    <w:rsid w:val="00946E91"/>
    <w:rsid w:val="00A141F6"/>
    <w:rsid w:val="00E17DD1"/>
    <w:rsid w:val="00E216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5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4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9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171</dc:creator>
  <cp:lastModifiedBy>школа 171</cp:lastModifiedBy>
  <cp:revision>2</cp:revision>
  <dcterms:created xsi:type="dcterms:W3CDTF">2020-12-04T07:17:00Z</dcterms:created>
  <dcterms:modified xsi:type="dcterms:W3CDTF">2020-12-04T07:17:00Z</dcterms:modified>
</cp:coreProperties>
</file>